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E75EA7">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616B44">
      <w:pPr>
        <w:spacing w:line="500" w:lineRule="exact"/>
        <w:jc w:val="left"/>
        <w:rPr>
          <w:sz w:val="22"/>
        </w:rPr>
      </w:pPr>
      <w:r>
        <w:rPr>
          <w:sz w:val="22"/>
        </w:rPr>
        <w:t xml:space="preserve">    </w:t>
      </w:r>
      <w:r>
        <w:rPr>
          <w:rFonts w:hint="eastAsia"/>
          <w:sz w:val="22"/>
        </w:rPr>
        <w:t>欢迎您参加南京中医药大学</w:t>
      </w:r>
      <w:r>
        <w:rPr>
          <w:sz w:val="22"/>
        </w:rPr>
        <w:t xml:space="preserve"> </w:t>
      </w:r>
      <w:r>
        <w:rPr>
          <w:sz w:val="22"/>
          <w:u w:val="single"/>
        </w:rPr>
        <w:t xml:space="preserve"> </w:t>
      </w:r>
      <w:r w:rsidR="0042399B">
        <w:rPr>
          <w:rFonts w:hint="eastAsia"/>
          <w:sz w:val="22"/>
          <w:u w:val="single"/>
        </w:rPr>
        <w:t xml:space="preserve"> 2024</w:t>
      </w:r>
      <w:r w:rsidR="0042399B">
        <w:rPr>
          <w:rFonts w:hint="eastAsia"/>
          <w:sz w:val="22"/>
          <w:u w:val="single"/>
        </w:rPr>
        <w:t>年第</w:t>
      </w:r>
      <w:r w:rsidR="00E75EA7">
        <w:rPr>
          <w:rFonts w:hint="eastAsia"/>
          <w:sz w:val="22"/>
          <w:u w:val="single"/>
        </w:rPr>
        <w:t>三</w:t>
      </w:r>
      <w:r w:rsidR="0042399B">
        <w:rPr>
          <w:rFonts w:hint="eastAsia"/>
          <w:sz w:val="22"/>
          <w:u w:val="single"/>
        </w:rPr>
        <w:t>期针灸推拿</w:t>
      </w:r>
      <w:r w:rsidR="0042399B">
        <w:rPr>
          <w:rFonts w:hint="eastAsia"/>
          <w:sz w:val="22"/>
          <w:u w:val="single"/>
        </w:rPr>
        <w:t xml:space="preserve"> </w:t>
      </w:r>
      <w:r>
        <w:rPr>
          <w:sz w:val="22"/>
          <w:u w:val="single"/>
        </w:rPr>
        <w:t xml:space="preserve"> </w:t>
      </w:r>
      <w:r>
        <w:rPr>
          <w:rFonts w:hint="eastAsia"/>
          <w:sz w:val="22"/>
        </w:rPr>
        <w:t>培训班，为保证您能够顺利报名参加本期培训班，请认真阅读《南京中医药大学</w:t>
      </w:r>
      <w:r w:rsidR="0042399B">
        <w:rPr>
          <w:rFonts w:hint="eastAsia"/>
          <w:sz w:val="22"/>
        </w:rPr>
        <w:t>针灸推拿</w:t>
      </w:r>
      <w:r>
        <w:rPr>
          <w:rFonts w:hint="eastAsia"/>
          <w:sz w:val="22"/>
        </w:rPr>
        <w:t>培训班招生简章》并填写学员报名表，现将学费缴纳等相关事宜告知如下：</w:t>
      </w:r>
    </w:p>
    <w:p w:rsidR="00616B44" w:rsidRDefault="00616B44" w:rsidP="00616B44">
      <w:pPr>
        <w:spacing w:line="500" w:lineRule="exact"/>
        <w:jc w:val="left"/>
        <w:rPr>
          <w:rFonts w:ascii="楷体-简" w:eastAsia="楷体-简" w:hAnsi="楷体-简" w:cs="楷体-简"/>
          <w:sz w:val="22"/>
          <w:szCs w:val="28"/>
          <w:u w:val="single"/>
        </w:rPr>
      </w:pPr>
      <w:r>
        <w:rPr>
          <w:sz w:val="22"/>
        </w:rPr>
        <w:t xml:space="preserve">    </w:t>
      </w:r>
      <w:r>
        <w:rPr>
          <w:rFonts w:hint="eastAsia"/>
          <w:sz w:val="22"/>
        </w:rPr>
        <w:t>一、</w:t>
      </w:r>
      <w:r>
        <w:rPr>
          <w:rFonts w:ascii="楷体-简" w:eastAsia="楷体-简" w:hAnsi="楷体-简" w:cs="楷体-简"/>
          <w:sz w:val="22"/>
          <w:szCs w:val="28"/>
        </w:rPr>
        <w:t>学费缴纳：</w:t>
      </w:r>
      <w:r>
        <w:rPr>
          <w:rFonts w:ascii="楷体-简" w:eastAsia="楷体-简" w:hAnsi="楷体-简" w:cs="楷体-简"/>
          <w:sz w:val="22"/>
          <w:szCs w:val="28"/>
          <w:u w:val="single"/>
        </w:rPr>
        <w:t xml:space="preserve">  </w:t>
      </w:r>
      <w:r w:rsidR="0042399B">
        <w:rPr>
          <w:rFonts w:ascii="楷体-简" w:eastAsia="楷体-简" w:hAnsi="楷体-简" w:cs="楷体-简" w:hint="eastAsia"/>
          <w:sz w:val="22"/>
          <w:szCs w:val="28"/>
          <w:u w:val="single"/>
        </w:rPr>
        <w:t>5980</w:t>
      </w:r>
      <w:r>
        <w:rPr>
          <w:rFonts w:ascii="楷体-简" w:eastAsia="楷体-简" w:hAnsi="楷体-简" w:cs="楷体-简"/>
          <w:sz w:val="22"/>
          <w:szCs w:val="28"/>
          <w:u w:val="single"/>
        </w:rPr>
        <w:t>元/人</w:t>
      </w:r>
      <w:r>
        <w:rPr>
          <w:rFonts w:ascii="楷体-简" w:eastAsia="楷体-简" w:hAnsi="楷体-简" w:cs="楷体-简"/>
          <w:sz w:val="22"/>
          <w:szCs w:val="28"/>
        </w:rPr>
        <w:t>（含教材费、教学用具、结业测试等费用），该费用不含食宿费（即食宿自行安排，费用自理）。学员在报名后可通过银行汇款或网银付款至</w:t>
      </w:r>
      <w:bookmarkStart w:id="0" w:name="_GoBack"/>
      <w:bookmarkEnd w:id="0"/>
      <w:r>
        <w:rPr>
          <w:rFonts w:ascii="楷体-简" w:eastAsia="楷体-简" w:hAnsi="楷体-简" w:cs="楷体-简"/>
          <w:sz w:val="22"/>
          <w:szCs w:val="28"/>
        </w:rPr>
        <w:t>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汇款人姓名+汇款人电话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二、学费退费： 1、学员在开课前因个人原因不能参加本期培训班的，可以向培训中心申请全额退费。 2、学员在开课后因个人原因中途退训的，可以根据未上课时量占总课时比例申请差额退费。</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三、补课及复训：1、学员培训期间需要请假导致有未完成的课时，可以于下期的“</w:t>
      </w:r>
      <w:r>
        <w:rPr>
          <w:rFonts w:hint="eastAsia"/>
          <w:sz w:val="22"/>
        </w:rPr>
        <w:t>南京中医药大学</w:t>
      </w:r>
      <w:r>
        <w:rPr>
          <w:sz w:val="22"/>
          <w:u w:val="single"/>
        </w:rPr>
        <w:t xml:space="preserve"> </w:t>
      </w:r>
      <w:r w:rsidR="00270C75">
        <w:rPr>
          <w:rFonts w:hint="eastAsia"/>
          <w:sz w:val="22"/>
          <w:u w:val="single"/>
        </w:rPr>
        <w:t>针灸推拿</w:t>
      </w:r>
      <w:r>
        <w:rPr>
          <w:sz w:val="22"/>
          <w:u w:val="single"/>
        </w:rPr>
        <w:t xml:space="preserve"> </w:t>
      </w:r>
      <w:r>
        <w:rPr>
          <w:rFonts w:hint="eastAsia"/>
          <w:sz w:val="22"/>
        </w:rPr>
        <w:t>培训班</w:t>
      </w:r>
      <w:r>
        <w:rPr>
          <w:rFonts w:ascii="楷体-简" w:eastAsia="楷体-简" w:hAnsi="楷体-简" w:cs="楷体-简"/>
          <w:sz w:val="22"/>
          <w:szCs w:val="28"/>
        </w:rPr>
        <w:t>”开班前向培训中心申请预约免费补课(仅限未完成的课时)。2、学员需要复训的，可以于下期开班前向培训中心申请预约复训，复训课时费为</w:t>
      </w:r>
      <w:r>
        <w:rPr>
          <w:rFonts w:ascii="楷体-简" w:eastAsia="楷体-简" w:hAnsi="楷体-简" w:cs="楷体-简"/>
          <w:sz w:val="22"/>
          <w:szCs w:val="28"/>
          <w:u w:val="single"/>
        </w:rPr>
        <w:t xml:space="preserve">  </w:t>
      </w:r>
      <w:r w:rsidR="00270C75">
        <w:rPr>
          <w:rFonts w:ascii="楷体-简" w:eastAsia="楷体-简" w:hAnsi="楷体-简" w:cs="楷体-简" w:hint="eastAsia"/>
          <w:sz w:val="22"/>
          <w:szCs w:val="28"/>
          <w:u w:val="single"/>
        </w:rPr>
        <w:t>60</w:t>
      </w:r>
      <w:r>
        <w:rPr>
          <w:rFonts w:ascii="楷体-简" w:eastAsia="楷体-简" w:hAnsi="楷体-简" w:cs="楷体-简"/>
          <w:sz w:val="22"/>
          <w:szCs w:val="28"/>
          <w:u w:val="single"/>
        </w:rPr>
        <w:t xml:space="preserve"> </w:t>
      </w:r>
      <w:r>
        <w:rPr>
          <w:rFonts w:ascii="楷体-简" w:eastAsia="楷体-简" w:hAnsi="楷体-简" w:cs="楷体-简"/>
          <w:sz w:val="22"/>
          <w:szCs w:val="28"/>
        </w:rPr>
        <w:t>元/课时。</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四、考核结业：学员学习期满，经培训中心考核合格，颁发南京中医药大学教育培训结业证书；未参加考核或经考核被确认不合格的学员不予颁发结业证书，相关学员可以于补考通过后获得结业证书。</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期：</w:t>
      </w:r>
      <w:r w:rsidR="00420339">
        <w:rPr>
          <w:rFonts w:ascii="楷体-简" w:eastAsia="楷体-简" w:hAnsi="楷体-简" w:cs="楷体-简" w:hint="eastAsia"/>
          <w:sz w:val="22"/>
          <w:szCs w:val="28"/>
        </w:rPr>
        <w:t>2024</w:t>
      </w:r>
      <w:r>
        <w:rPr>
          <w:rFonts w:ascii="楷体-简" w:eastAsia="楷体-简" w:hAnsi="楷体-简" w:cs="楷体-简"/>
          <w:sz w:val="22"/>
          <w:szCs w:val="28"/>
        </w:rPr>
        <w:t xml:space="preserve">年 </w:t>
      </w:r>
      <w:r w:rsidR="00E75EA7">
        <w:rPr>
          <w:rFonts w:ascii="楷体-简" w:eastAsia="楷体-简" w:hAnsi="楷体-简" w:cs="楷体-简" w:hint="eastAsia"/>
          <w:sz w:val="22"/>
          <w:szCs w:val="28"/>
        </w:rPr>
        <w:t>5</w:t>
      </w:r>
      <w:r>
        <w:rPr>
          <w:rFonts w:ascii="楷体-简" w:eastAsia="楷体-简" w:hAnsi="楷体-简" w:cs="楷体-简"/>
          <w:sz w:val="22"/>
          <w:szCs w:val="28"/>
        </w:rPr>
        <w:t>月</w:t>
      </w:r>
      <w:r w:rsidR="00420339">
        <w:rPr>
          <w:rFonts w:ascii="楷体-简" w:eastAsia="楷体-简" w:hAnsi="楷体-简" w:cs="楷体-简"/>
          <w:sz w:val="22"/>
          <w:szCs w:val="28"/>
        </w:rPr>
        <w:t xml:space="preserve"> </w:t>
      </w:r>
      <w:r w:rsidR="00E75EA7">
        <w:rPr>
          <w:rFonts w:ascii="楷体-简" w:eastAsia="楷体-简" w:hAnsi="楷体-简" w:cs="楷体-简" w:hint="eastAsia"/>
          <w:sz w:val="22"/>
          <w:szCs w:val="28"/>
        </w:rPr>
        <w:t>1</w:t>
      </w:r>
      <w:r>
        <w:rPr>
          <w:rFonts w:ascii="楷体-简" w:eastAsia="楷体-简" w:hAnsi="楷体-简" w:cs="楷体-简"/>
          <w:sz w:val="22"/>
          <w:szCs w:val="28"/>
        </w:rPr>
        <w:t>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35F" w:rsidRDefault="00FB335F" w:rsidP="00616B44">
      <w:r>
        <w:separator/>
      </w:r>
    </w:p>
  </w:endnote>
  <w:endnote w:type="continuationSeparator" w:id="1">
    <w:p w:rsidR="00FB335F" w:rsidRDefault="00FB335F"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简">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35F" w:rsidRDefault="00FB335F" w:rsidP="00616B44">
      <w:r>
        <w:separator/>
      </w:r>
    </w:p>
  </w:footnote>
  <w:footnote w:type="continuationSeparator" w:id="1">
    <w:p w:rsidR="00FB335F" w:rsidRDefault="00FB335F" w:rsidP="00616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54CCE"/>
    <w:rsid w:val="00097BCB"/>
    <w:rsid w:val="00173ACA"/>
    <w:rsid w:val="00270C75"/>
    <w:rsid w:val="002719D2"/>
    <w:rsid w:val="00334F95"/>
    <w:rsid w:val="00374B9C"/>
    <w:rsid w:val="003823B7"/>
    <w:rsid w:val="003E7F69"/>
    <w:rsid w:val="00420339"/>
    <w:rsid w:val="0042399B"/>
    <w:rsid w:val="00560A43"/>
    <w:rsid w:val="005970E4"/>
    <w:rsid w:val="005D1526"/>
    <w:rsid w:val="005D64F6"/>
    <w:rsid w:val="00616B44"/>
    <w:rsid w:val="0065540C"/>
    <w:rsid w:val="00670BA6"/>
    <w:rsid w:val="00731312"/>
    <w:rsid w:val="009657A4"/>
    <w:rsid w:val="00A4156B"/>
    <w:rsid w:val="00BA00EE"/>
    <w:rsid w:val="00C060AB"/>
    <w:rsid w:val="00CA0FA8"/>
    <w:rsid w:val="00CD5CE6"/>
    <w:rsid w:val="00D20B7D"/>
    <w:rsid w:val="00E16414"/>
    <w:rsid w:val="00E450B5"/>
    <w:rsid w:val="00E62166"/>
    <w:rsid w:val="00E75EA7"/>
    <w:rsid w:val="00EA2792"/>
    <w:rsid w:val="00F303C5"/>
    <w:rsid w:val="00FB3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2024-04-17T04:32:00Z</dcterms:created>
  <dcterms:modified xsi:type="dcterms:W3CDTF">2024-05-07T03:08:00Z</dcterms:modified>
</cp:coreProperties>
</file>